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sølvsmedfaget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SLV03-02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KM7507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skisser og modeller og prøve ut, konkretisere og gjøre rede for ideer til produkter med og uten digitale 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50000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skisser og modeller og prøve ut, konkretisere og gjøre rede for ideer til produkter med og uten digitale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digitale ressurser til modellering og 3D-framstilling og bruke digitale verktøy i egen produktutvikling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83620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digitale ressurser til modellering og 3D-framstilling og bruke digitale verktøy i egen produktutvikling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ulike stilarter, kulturer og sølvsmedtradisjoner og anvende kunnskap om dette i eget arbeid med design og produktutvikling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42917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stilarter, kulturer og sølvsmedtradisjoner og anvende kunnskap om dette i eget arbeid med design og produktutvikling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undersøke nye trender og håndverksutvikling i sølvsmedfaget og anvende kunnskapen om dette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08063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undersøke nye trender og håndverksutvikling i sølvsmedfaget og anvende kunnskapen om dette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og drøfte designprosessen digitalt og verbalt for kunder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05149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og drøfte designprosessen digitalt og verbalt for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teknikker som å hamre, smi, stuke, strekke og valse tråd, bolt og plate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70081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teknikker som å hamre, smi, stuke, strekke og valse tråd, bolt og plate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tilpasse og montere flere deler til en hel korpus og utføre lange loddinger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17299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og montere flere deler til en hel korpus og utføre lange loddinger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overflatebehandling med ulike hjelpemidler og velge metode tilpasset 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46610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overflatebehandling med ulike hjelpemidler og velge metode tilpasset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ulike støpeteknikker og bearbeide omstøp, resirkulere og gjøre rede for gjenbruk av metall og hvordan dette påvirker utslipp, miljøavtrykk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20285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støpeteknikker og bearbeide omstøp, resirkulere og gjøre rede for gjenbruk av metall og hvordan dette påvirker utslipp, miljøavtrykk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siselering og utforske prinsippene for gravering og emaljering og bruke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70016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siselering og utforske prinsippene for gravering og emaljering og bruke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vurdere ulike kjemiske prosesser til overflatebehandling i tilvirking av sølvsmedprodukter og gjøre rede for hvordan ulike valg påvirker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81134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vurdere ulike kjemiske prosesser til overflatebehandling i tilvirking av sølvsmedprodukter og gjøre rede for hvordan ulike valg påvirker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utforme dekor og inskripsjoner i ulike stilarter og på ulike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64269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utforme dekor og inskripsjoner i ulike stilarter og på ulike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utføre reparasjoner og restaurering av sølvsmedprodukter som ikke forringer verdien eller forstyrrer objektets egenart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86910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utføre reparasjoner og restaurering av sølvsmedprodukter som ikke forringer verdien eller forstyrrer objektets egenart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lage, tilpasse, anvende og vedlikeholde maskiner, verktøy og utstyr på en håndverksmessig måte og i henhold til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2660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lage, tilpasse, anvende og vedlikeholde maskiner, verktøy og utstyr på en håndverksmessig måte og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gjenkjenne stempel, ansvarsmerker og materialkvalitet for konservering av antikke og verneverdige korpusgjenstander når disse skal repareres, pusses opp eller lages replika 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64631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gjenkjenne stempel, ansvarsmerker og materialkvalitet for konservering av antikke og verneverdige korpusgjenstander når disse skal repareres, pusses opp eller lages replika 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tid og pris på egne produkter og tjenester og vurdere sammenhengen mellom materialvalg, kvalitet, produktivitet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65361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 og pris på egne produkter og tjenester og vurdere sammenhengen mellom materialvalg, kvalitet, produktivitet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informasjon for å drøfte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24137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informasjon for å drøfte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gjeldende lovverk om opphavsrett og markedsføring og følge dette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29504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gjeldende lovverk om opphavsrett og markedsføring og følge dette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69085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Sølvsmedfaget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00F967-09C9-4B41-A76C-8D765467C4DE}"/>
</file>

<file path=customXml/itemProps3.xml><?xml version="1.0" encoding="utf-8"?>
<ds:datastoreItem xmlns:ds="http://schemas.openxmlformats.org/officeDocument/2006/customXml" ds:itemID="{AA85E376-AA72-484C-84AA-7E13CD677365}"/>
</file>

<file path=customXml/itemProps4.xml><?xml version="1.0" encoding="utf-8"?>
<ds:datastoreItem xmlns:ds="http://schemas.openxmlformats.org/officeDocument/2006/customXml" ds:itemID="{63AED846-3A02-482A-A359-2FCBBE796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